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E5BC" w14:textId="0FB1B84B" w:rsidR="00C265FC" w:rsidRDefault="002B32A6" w:rsidP="002B32A6">
      <w:pPr>
        <w:spacing w:after="700"/>
        <w:ind w:left="1504"/>
      </w:pPr>
      <w:r>
        <w:rPr>
          <w:noProof/>
        </w:rPr>
        <w:drawing>
          <wp:inline distT="0" distB="0" distL="0" distR="0" wp14:anchorId="26B298DC" wp14:editId="2C9EFE39">
            <wp:extent cx="914400" cy="1167617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6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sz w:val="52"/>
        </w:rPr>
        <w:t xml:space="preserve">          </w:t>
      </w:r>
      <w:bookmarkStart w:id="0" w:name="_GoBack"/>
      <w:bookmarkEnd w:id="0"/>
      <w:r>
        <w:rPr>
          <w:rFonts w:ascii="Trebuchet MS" w:eastAsia="Trebuchet MS" w:hAnsi="Trebuchet MS" w:cs="Trebuchet MS"/>
          <w:b/>
          <w:i/>
          <w:sz w:val="48"/>
          <w:u w:val="single" w:color="000000"/>
        </w:rPr>
        <w:t>Hip-Hop Class</w:t>
      </w:r>
      <w:r>
        <w:rPr>
          <w:rFonts w:ascii="Trebuchet MS" w:eastAsia="Trebuchet MS" w:hAnsi="Trebuchet MS" w:cs="Trebuchet MS"/>
          <w:b/>
        </w:rPr>
        <w:t xml:space="preserve"> </w:t>
      </w:r>
    </w:p>
    <w:p w14:paraId="5D551C4F" w14:textId="77777777" w:rsidR="00C265FC" w:rsidRDefault="002B32A6">
      <w:pPr>
        <w:pStyle w:val="Heading1"/>
      </w:pPr>
      <w:r>
        <w:t xml:space="preserve">Prior Preparation Prevents Poor Performance </w:t>
      </w:r>
    </w:p>
    <w:p w14:paraId="252BF9B0" w14:textId="77777777" w:rsidR="00C265FC" w:rsidRDefault="002B32A6">
      <w:pPr>
        <w:spacing w:after="180" w:line="325" w:lineRule="auto"/>
        <w:ind w:left="-5" w:hanging="10"/>
      </w:pPr>
      <w:r>
        <w:rPr>
          <w:rFonts w:ascii="Trebuchet MS" w:eastAsia="Trebuchet MS" w:hAnsi="Trebuchet MS" w:cs="Trebuchet MS"/>
          <w:sz w:val="24"/>
        </w:rPr>
        <w:t xml:space="preserve">Our program builds a physical foundation through sports activities and life skills, while also building stronger social, emotional, and leadership skills through our dynamic curriculum.  </w:t>
      </w:r>
      <w:r>
        <w:rPr>
          <w:rFonts w:ascii="Trebuchet MS" w:eastAsia="Trebuchet MS" w:hAnsi="Trebuchet MS" w:cs="Trebuchet MS"/>
          <w:b/>
          <w:sz w:val="24"/>
        </w:rPr>
        <w:t xml:space="preserve">Where – </w:t>
      </w:r>
      <w:r>
        <w:rPr>
          <w:rFonts w:ascii="Trebuchet MS" w:eastAsia="Trebuchet MS" w:hAnsi="Trebuchet MS" w:cs="Trebuchet MS"/>
          <w:sz w:val="24"/>
        </w:rPr>
        <w:t xml:space="preserve">2418 west swan avenue, Tampa, Fl, 33609 </w:t>
      </w:r>
    </w:p>
    <w:p w14:paraId="23169980" w14:textId="77777777" w:rsidR="00C265FC" w:rsidRDefault="002B32A6">
      <w:pPr>
        <w:spacing w:after="157"/>
        <w:ind w:left="-5" w:hanging="10"/>
      </w:pPr>
      <w:r>
        <w:rPr>
          <w:rFonts w:ascii="Trebuchet MS" w:eastAsia="Trebuchet MS" w:hAnsi="Trebuchet MS" w:cs="Trebuchet MS"/>
          <w:b/>
          <w:sz w:val="24"/>
        </w:rPr>
        <w:t xml:space="preserve">Time and Day  </w:t>
      </w:r>
    </w:p>
    <w:p w14:paraId="1508392D" w14:textId="060C8F1C" w:rsidR="00C265FC" w:rsidRDefault="002B32A6">
      <w:pPr>
        <w:spacing w:after="0" w:line="393" w:lineRule="auto"/>
        <w:ind w:left="-5" w:right="183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8BA36D" wp14:editId="0A097AD2">
            <wp:simplePos x="0" y="0"/>
            <wp:positionH relativeFrom="page">
              <wp:posOffset>2959894</wp:posOffset>
            </wp:positionH>
            <wp:positionV relativeFrom="page">
              <wp:posOffset>0</wp:posOffset>
            </wp:positionV>
            <wp:extent cx="1550841" cy="1542226"/>
            <wp:effectExtent l="0" t="0" r="0" b="0"/>
            <wp:wrapTopAndBottom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0841" cy="154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8B9852F" wp14:editId="70372D12">
            <wp:simplePos x="0" y="0"/>
            <wp:positionH relativeFrom="page">
              <wp:posOffset>5016500</wp:posOffset>
            </wp:positionH>
            <wp:positionV relativeFrom="page">
              <wp:posOffset>771129</wp:posOffset>
            </wp:positionV>
            <wp:extent cx="2755900" cy="876300"/>
            <wp:effectExtent l="0" t="0" r="0" b="0"/>
            <wp:wrapTopAndBottom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24"/>
          <w:u w:val="single" w:color="000000"/>
        </w:rPr>
        <w:t>Hip-Hop</w:t>
      </w:r>
      <w:r>
        <w:rPr>
          <w:rFonts w:ascii="Trebuchet MS" w:eastAsia="Trebuchet MS" w:hAnsi="Trebuchet MS" w:cs="Trebuchet MS"/>
          <w:b/>
          <w:sz w:val="24"/>
        </w:rPr>
        <w:t>-</w:t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Starting Day September 30th</w:t>
      </w:r>
      <w:r>
        <w:rPr>
          <w:rFonts w:ascii="Trebuchet MS" w:eastAsia="Trebuchet MS" w:hAnsi="Trebuchet MS" w:cs="Trebuchet MS"/>
          <w:sz w:val="24"/>
        </w:rPr>
        <w:t xml:space="preserve"> 3:30-4:15       </w:t>
      </w:r>
      <w:r>
        <w:rPr>
          <w:rFonts w:ascii="Trebuchet MS" w:eastAsia="Trebuchet MS" w:hAnsi="Trebuchet MS" w:cs="Trebuchet MS"/>
          <w:b/>
          <w:sz w:val="24"/>
        </w:rPr>
        <w:t>Pay</w:t>
      </w:r>
      <w:r>
        <w:rPr>
          <w:rFonts w:ascii="Trebuchet MS" w:eastAsia="Trebuchet MS" w:hAnsi="Trebuchet MS" w:cs="Trebuchet MS"/>
          <w:sz w:val="24"/>
        </w:rPr>
        <w:t xml:space="preserve">- $65/month  </w:t>
      </w:r>
    </w:p>
    <w:p w14:paraId="778623E6" w14:textId="77777777" w:rsidR="00C265FC" w:rsidRDefault="002B32A6">
      <w:pPr>
        <w:spacing w:after="151" w:line="269" w:lineRule="auto"/>
        <w:ind w:left="1910" w:right="1337" w:hanging="10"/>
      </w:pPr>
      <w:r>
        <w:rPr>
          <w:rFonts w:ascii="Arial" w:eastAsia="Arial" w:hAnsi="Arial" w:cs="Arial"/>
          <w:sz w:val="24"/>
        </w:rPr>
        <w:t>Visit the following website to sign up and get started!</w:t>
      </w:r>
    </w:p>
    <w:p w14:paraId="701C235E" w14:textId="77777777" w:rsidR="00C265FC" w:rsidRDefault="002B32A6">
      <w:pPr>
        <w:spacing w:after="162"/>
        <w:ind w:left="3690" w:hanging="10"/>
      </w:pPr>
      <w:r>
        <w:rPr>
          <w:rFonts w:ascii="Arial" w:eastAsia="Arial" w:hAnsi="Arial" w:cs="Arial"/>
          <w:b/>
          <w:sz w:val="24"/>
        </w:rPr>
        <w:t>www.p</w:t>
      </w:r>
      <w:r>
        <w:rPr>
          <w:rFonts w:ascii="Arial" w:eastAsia="Arial" w:hAnsi="Arial" w:cs="Arial"/>
          <w:b/>
          <w:sz w:val="24"/>
        </w:rPr>
        <w:t>ros2go.pro</w:t>
      </w:r>
    </w:p>
    <w:p w14:paraId="0285ADE3" w14:textId="77777777" w:rsidR="00C265FC" w:rsidRDefault="002B32A6">
      <w:pPr>
        <w:spacing w:after="151" w:line="269" w:lineRule="auto"/>
        <w:ind w:left="-5" w:right="1337" w:hanging="10"/>
      </w:pPr>
      <w:r>
        <w:rPr>
          <w:rFonts w:ascii="Arial" w:eastAsia="Arial" w:hAnsi="Arial" w:cs="Arial"/>
          <w:sz w:val="24"/>
        </w:rPr>
        <w:t>Follow the steps to help get your child get started in Jazz/Soccer/Hip-Hop Classes today!</w:t>
      </w:r>
    </w:p>
    <w:p w14:paraId="5D6C7DC2" w14:textId="77777777" w:rsidR="00C265FC" w:rsidRDefault="002B32A6">
      <w:pPr>
        <w:numPr>
          <w:ilvl w:val="0"/>
          <w:numId w:val="1"/>
        </w:numPr>
        <w:spacing w:after="151" w:line="269" w:lineRule="auto"/>
        <w:ind w:right="1337" w:hanging="280"/>
      </w:pPr>
      <w:r>
        <w:rPr>
          <w:rFonts w:ascii="Arial" w:eastAsia="Arial" w:hAnsi="Arial" w:cs="Arial"/>
          <w:sz w:val="24"/>
        </w:rPr>
        <w:t xml:space="preserve">Visit www.pros2go.pro and click on </w:t>
      </w:r>
      <w:r>
        <w:rPr>
          <w:rFonts w:ascii="Arial" w:eastAsia="Arial" w:hAnsi="Arial" w:cs="Arial"/>
          <w:b/>
          <w:sz w:val="24"/>
        </w:rPr>
        <w:t>School Signup</w:t>
      </w:r>
      <w:r>
        <w:rPr>
          <w:rFonts w:ascii="Arial" w:eastAsia="Arial" w:hAnsi="Arial" w:cs="Arial"/>
          <w:sz w:val="24"/>
        </w:rPr>
        <w:t xml:space="preserve"> at the top</w:t>
      </w:r>
    </w:p>
    <w:p w14:paraId="26216056" w14:textId="77777777" w:rsidR="00C265FC" w:rsidRDefault="002B32A6">
      <w:pPr>
        <w:numPr>
          <w:ilvl w:val="0"/>
          <w:numId w:val="1"/>
        </w:numPr>
        <w:spacing w:after="151" w:line="269" w:lineRule="auto"/>
        <w:ind w:right="1337" w:hanging="280"/>
      </w:pPr>
      <w:r>
        <w:rPr>
          <w:rFonts w:ascii="Arial" w:eastAsia="Arial" w:hAnsi="Arial" w:cs="Arial"/>
          <w:sz w:val="24"/>
        </w:rPr>
        <w:t xml:space="preserve">Click </w:t>
      </w:r>
      <w:r>
        <w:rPr>
          <w:rFonts w:ascii="Arial" w:eastAsia="Arial" w:hAnsi="Arial" w:cs="Arial"/>
          <w:b/>
          <w:sz w:val="24"/>
        </w:rPr>
        <w:t>Register Now</w:t>
      </w:r>
      <w:r>
        <w:rPr>
          <w:rFonts w:ascii="Arial" w:eastAsia="Arial" w:hAnsi="Arial" w:cs="Arial"/>
          <w:sz w:val="24"/>
        </w:rPr>
        <w:t xml:space="preserve"> at the top right-hand corner of the page</w:t>
      </w:r>
    </w:p>
    <w:p w14:paraId="69797A16" w14:textId="77777777" w:rsidR="00C265FC" w:rsidRDefault="002B32A6">
      <w:pPr>
        <w:numPr>
          <w:ilvl w:val="0"/>
          <w:numId w:val="1"/>
        </w:numPr>
        <w:spacing w:after="151" w:line="269" w:lineRule="auto"/>
        <w:ind w:right="1337" w:hanging="280"/>
      </w:pPr>
      <w:r>
        <w:rPr>
          <w:rFonts w:ascii="Arial" w:eastAsia="Arial" w:hAnsi="Arial" w:cs="Arial"/>
          <w:sz w:val="24"/>
        </w:rPr>
        <w:t>Fill out the New Customer Registrat</w:t>
      </w:r>
      <w:r>
        <w:rPr>
          <w:rFonts w:ascii="Arial" w:eastAsia="Arial" w:hAnsi="Arial" w:cs="Arial"/>
          <w:sz w:val="24"/>
        </w:rPr>
        <w:t xml:space="preserve">ion Form and </w:t>
      </w:r>
      <w:r>
        <w:rPr>
          <w:rFonts w:ascii="Arial" w:eastAsia="Arial" w:hAnsi="Arial" w:cs="Arial"/>
          <w:b/>
          <w:sz w:val="24"/>
        </w:rPr>
        <w:t>create an account</w:t>
      </w:r>
    </w:p>
    <w:p w14:paraId="744D9CB1" w14:textId="77777777" w:rsidR="00C265FC" w:rsidRDefault="002B32A6">
      <w:pPr>
        <w:numPr>
          <w:ilvl w:val="0"/>
          <w:numId w:val="1"/>
        </w:numPr>
        <w:spacing w:after="151" w:line="269" w:lineRule="auto"/>
        <w:ind w:right="1337" w:hanging="280"/>
      </w:pPr>
      <w:r>
        <w:rPr>
          <w:rFonts w:ascii="Arial" w:eastAsia="Arial" w:hAnsi="Arial" w:cs="Arial"/>
          <w:sz w:val="24"/>
        </w:rPr>
        <w:t xml:space="preserve">Once the account has been made, go to </w:t>
      </w:r>
      <w:r>
        <w:rPr>
          <w:rFonts w:ascii="Arial" w:eastAsia="Arial" w:hAnsi="Arial" w:cs="Arial"/>
          <w:b/>
          <w:sz w:val="24"/>
        </w:rPr>
        <w:t xml:space="preserve">Shopping </w:t>
      </w:r>
      <w:r>
        <w:rPr>
          <w:rFonts w:ascii="Arial" w:eastAsia="Arial" w:hAnsi="Arial" w:cs="Arial"/>
          <w:sz w:val="24"/>
        </w:rPr>
        <w:t xml:space="preserve">on the left side and click on </w:t>
      </w:r>
      <w:r>
        <w:rPr>
          <w:rFonts w:ascii="Arial" w:eastAsia="Arial" w:hAnsi="Arial" w:cs="Arial"/>
          <w:b/>
          <w:sz w:val="24"/>
        </w:rPr>
        <w:t>Shop for Classes</w:t>
      </w:r>
    </w:p>
    <w:p w14:paraId="6081386C" w14:textId="77777777" w:rsidR="00C265FC" w:rsidRDefault="002B32A6">
      <w:pPr>
        <w:numPr>
          <w:ilvl w:val="0"/>
          <w:numId w:val="1"/>
        </w:numPr>
        <w:spacing w:after="162"/>
        <w:ind w:right="1337" w:hanging="280"/>
      </w:pPr>
      <w:r>
        <w:rPr>
          <w:rFonts w:ascii="Arial" w:eastAsia="Arial" w:hAnsi="Arial" w:cs="Arial"/>
          <w:sz w:val="24"/>
        </w:rPr>
        <w:t xml:space="preserve">Select </w:t>
      </w:r>
      <w:r>
        <w:rPr>
          <w:rFonts w:ascii="Arial" w:eastAsia="Arial" w:hAnsi="Arial" w:cs="Arial"/>
          <w:b/>
          <w:sz w:val="24"/>
        </w:rPr>
        <w:t xml:space="preserve">Ballet, Soccer, or Hip-Hop- </w:t>
      </w:r>
      <w:proofErr w:type="spellStart"/>
      <w:r>
        <w:rPr>
          <w:rFonts w:ascii="Arial" w:eastAsia="Arial" w:hAnsi="Arial" w:cs="Arial"/>
          <w:sz w:val="24"/>
        </w:rPr>
        <w:t>Bridgeprep</w:t>
      </w:r>
      <w:proofErr w:type="spellEnd"/>
    </w:p>
    <w:p w14:paraId="388DDE43" w14:textId="00063A3F" w:rsidR="00C265FC" w:rsidRDefault="002B32A6" w:rsidP="002B32A6">
      <w:pPr>
        <w:numPr>
          <w:ilvl w:val="0"/>
          <w:numId w:val="1"/>
        </w:numPr>
        <w:spacing w:after="0" w:line="269" w:lineRule="auto"/>
        <w:ind w:left="-5" w:right="1337" w:hanging="10"/>
      </w:pPr>
      <w:r w:rsidRPr="002B32A6">
        <w:rPr>
          <w:rFonts w:ascii="Arial" w:eastAsia="Arial" w:hAnsi="Arial" w:cs="Arial"/>
          <w:sz w:val="24"/>
        </w:rPr>
        <w:t xml:space="preserve">Follow the prompts to </w:t>
      </w:r>
      <w:r w:rsidRPr="002B32A6">
        <w:rPr>
          <w:rFonts w:ascii="Arial" w:eastAsia="Arial" w:hAnsi="Arial" w:cs="Arial"/>
          <w:b/>
          <w:sz w:val="24"/>
        </w:rPr>
        <w:t>add a new student</w:t>
      </w:r>
      <w:r w:rsidRPr="002B32A6">
        <w:rPr>
          <w:rFonts w:ascii="Arial" w:eastAsia="Arial" w:hAnsi="Arial" w:cs="Arial"/>
          <w:sz w:val="24"/>
        </w:rPr>
        <w:t xml:space="preserve"> and for the billing </w:t>
      </w:r>
      <w:proofErr w:type="gramStart"/>
      <w:r w:rsidRPr="002B32A6">
        <w:rPr>
          <w:rFonts w:ascii="Arial" w:eastAsia="Arial" w:hAnsi="Arial" w:cs="Arial"/>
          <w:sz w:val="24"/>
        </w:rPr>
        <w:t>information</w:t>
      </w:r>
      <w:r>
        <w:rPr>
          <w:rFonts w:ascii="Arial" w:eastAsia="Arial" w:hAnsi="Arial" w:cs="Arial"/>
          <w:sz w:val="24"/>
        </w:rPr>
        <w:t xml:space="preserve">  </w:t>
      </w:r>
      <w:r w:rsidRPr="002B32A6">
        <w:rPr>
          <w:rFonts w:ascii="Trebuchet MS" w:eastAsia="Trebuchet MS" w:hAnsi="Trebuchet MS" w:cs="Trebuchet MS"/>
          <w:b/>
          <w:sz w:val="24"/>
        </w:rPr>
        <w:t>Pros</w:t>
      </w:r>
      <w:proofErr w:type="gramEnd"/>
      <w:r w:rsidRPr="002B32A6">
        <w:rPr>
          <w:rFonts w:ascii="Trebuchet MS" w:eastAsia="Trebuchet MS" w:hAnsi="Trebuchet MS" w:cs="Trebuchet MS"/>
          <w:b/>
          <w:sz w:val="24"/>
        </w:rPr>
        <w:t xml:space="preserve">2Go Contact Information: </w:t>
      </w:r>
    </w:p>
    <w:p w14:paraId="359493EC" w14:textId="0AEF0C26" w:rsidR="00C265FC" w:rsidRDefault="002B32A6">
      <w:pPr>
        <w:spacing w:after="0" w:line="237" w:lineRule="auto"/>
        <w:ind w:right="7759"/>
      </w:pPr>
      <w:r>
        <w:rPr>
          <w:rFonts w:ascii="Trebuchet MS" w:eastAsia="Trebuchet MS" w:hAnsi="Trebuchet MS" w:cs="Trebuchet MS"/>
          <w:color w:val="323332"/>
          <w:sz w:val="24"/>
        </w:rPr>
        <w:t xml:space="preserve">Rafael </w:t>
      </w:r>
      <w:proofErr w:type="spellStart"/>
      <w:proofErr w:type="gramStart"/>
      <w:r>
        <w:rPr>
          <w:rFonts w:ascii="Trebuchet MS" w:eastAsia="Trebuchet MS" w:hAnsi="Trebuchet MS" w:cs="Trebuchet MS"/>
          <w:color w:val="323332"/>
          <w:sz w:val="24"/>
        </w:rPr>
        <w:t>Mittag</w:t>
      </w:r>
      <w:proofErr w:type="spellEnd"/>
      <w:r>
        <w:rPr>
          <w:rFonts w:ascii="Trebuchet MS" w:eastAsia="Trebuchet MS" w:hAnsi="Trebuchet MS" w:cs="Trebuchet MS"/>
          <w:color w:val="323332"/>
          <w:sz w:val="24"/>
        </w:rPr>
        <w:t xml:space="preserve">  772</w:t>
      </w:r>
      <w:proofErr w:type="gramEnd"/>
      <w:r>
        <w:rPr>
          <w:rFonts w:ascii="Trebuchet MS" w:eastAsia="Trebuchet MS" w:hAnsi="Trebuchet MS" w:cs="Trebuchet MS"/>
          <w:color w:val="323332"/>
          <w:sz w:val="24"/>
        </w:rPr>
        <w:t>-766-3776</w:t>
      </w:r>
      <w:r>
        <w:rPr>
          <w:sz w:val="24"/>
        </w:rPr>
        <w:t> </w:t>
      </w:r>
      <w:r>
        <w:rPr>
          <w:rFonts w:ascii="Trebuchet MS" w:eastAsia="Trebuchet MS" w:hAnsi="Trebuchet MS" w:cs="Trebuchet MS"/>
          <w:color w:val="323332"/>
          <w:sz w:val="24"/>
        </w:rPr>
        <w:t>pros2go.</w:t>
      </w:r>
      <w:r>
        <w:rPr>
          <w:rFonts w:ascii="Trebuchet MS" w:eastAsia="Trebuchet MS" w:hAnsi="Trebuchet MS" w:cs="Trebuchet MS"/>
          <w:color w:val="323332"/>
          <w:sz w:val="24"/>
        </w:rPr>
        <w:t>ro@gmail.com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sectPr w:rsidR="00C265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637C"/>
    <w:multiLevelType w:val="hybridMultilevel"/>
    <w:tmpl w:val="D138D87C"/>
    <w:lvl w:ilvl="0" w:tplc="C930E722">
      <w:start w:val="1"/>
      <w:numFmt w:val="decimal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AE9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02F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88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437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098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31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67E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C97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FC"/>
    <w:rsid w:val="002B32A6"/>
    <w:rsid w:val="00C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D481"/>
  <w15:docId w15:val="{8F76B48C-19C3-4EA1-9ACA-73053C3A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5"/>
      <w:ind w:left="47"/>
      <w:jc w:val="center"/>
      <w:outlineLvl w:val="0"/>
    </w:pPr>
    <w:rPr>
      <w:rFonts w:ascii="Trebuchet MS" w:eastAsia="Trebuchet MS" w:hAnsi="Trebuchet MS" w:cs="Trebuchet MS"/>
      <w:b/>
      <w:color w:val="F9931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F9931C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Flyer for parents Bridgeprep PDF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Flyer for parents Bridgeprep PDF</dc:title>
  <dc:subject/>
  <dc:creator>Suzanne Mizzi</dc:creator>
  <cp:keywords/>
  <cp:lastModifiedBy>Suzanne Mizzi</cp:lastModifiedBy>
  <cp:revision>2</cp:revision>
  <dcterms:created xsi:type="dcterms:W3CDTF">2019-09-30T15:09:00Z</dcterms:created>
  <dcterms:modified xsi:type="dcterms:W3CDTF">2019-09-30T15:09:00Z</dcterms:modified>
</cp:coreProperties>
</file>